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F2" w:rsidRDefault="00814CF2" w:rsidP="00814CF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14CF2" w:rsidRDefault="00814CF2" w:rsidP="00814C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округа </w:t>
      </w:r>
    </w:p>
    <w:p w:rsidR="00814CF2" w:rsidRDefault="00814CF2" w:rsidP="00814CF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09.12.2008 года № 333</w:t>
      </w:r>
    </w:p>
    <w:p w:rsidR="00814CF2" w:rsidRPr="001D3D30" w:rsidRDefault="00814CF2" w:rsidP="00814CF2">
      <w:pPr>
        <w:jc w:val="center"/>
        <w:rPr>
          <w:sz w:val="28"/>
          <w:szCs w:val="28"/>
        </w:rPr>
      </w:pPr>
      <w:r w:rsidRPr="001D3D30">
        <w:rPr>
          <w:sz w:val="28"/>
          <w:szCs w:val="28"/>
        </w:rPr>
        <w:t>ПЛАН</w:t>
      </w:r>
    </w:p>
    <w:p w:rsidR="00814CF2" w:rsidRDefault="00814CF2" w:rsidP="00814CF2">
      <w:pPr>
        <w:jc w:val="center"/>
        <w:rPr>
          <w:sz w:val="28"/>
          <w:szCs w:val="28"/>
        </w:rPr>
      </w:pPr>
      <w:r w:rsidRPr="001D3D30">
        <w:rPr>
          <w:sz w:val="28"/>
          <w:szCs w:val="28"/>
        </w:rPr>
        <w:t xml:space="preserve">противодействия и профилактики коррупции </w:t>
      </w:r>
    </w:p>
    <w:p w:rsidR="00814CF2" w:rsidRDefault="00814CF2" w:rsidP="00814CF2">
      <w:pPr>
        <w:jc w:val="center"/>
        <w:rPr>
          <w:sz w:val="28"/>
          <w:szCs w:val="28"/>
        </w:rPr>
      </w:pPr>
      <w:r w:rsidRPr="001D3D30">
        <w:rPr>
          <w:sz w:val="28"/>
          <w:szCs w:val="28"/>
        </w:rPr>
        <w:t xml:space="preserve">в Локомотивном городском округе </w:t>
      </w:r>
    </w:p>
    <w:p w:rsidR="00814CF2" w:rsidRPr="001D3D30" w:rsidRDefault="00814CF2" w:rsidP="00814CF2">
      <w:pPr>
        <w:jc w:val="center"/>
        <w:rPr>
          <w:b/>
          <w:i/>
          <w:sz w:val="28"/>
          <w:szCs w:val="28"/>
        </w:rPr>
      </w:pPr>
      <w:r w:rsidRPr="001D3D30">
        <w:rPr>
          <w:b/>
          <w:i/>
          <w:sz w:val="28"/>
          <w:szCs w:val="28"/>
        </w:rPr>
        <w:t>на 2008-2010 годы</w:t>
      </w:r>
    </w:p>
    <w:p w:rsidR="00814CF2" w:rsidRPr="001D3D30" w:rsidRDefault="00814CF2" w:rsidP="00814CF2">
      <w:pPr>
        <w:spacing w:after="221" w:line="1" w:lineRule="exact"/>
        <w:rPr>
          <w:b/>
          <w:i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8"/>
        <w:gridCol w:w="109"/>
        <w:gridCol w:w="15"/>
        <w:gridCol w:w="14"/>
        <w:gridCol w:w="3955"/>
        <w:gridCol w:w="182"/>
        <w:gridCol w:w="2086"/>
        <w:gridCol w:w="2410"/>
      </w:tblGrid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jc w:val="center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Раздел 1. Меры по правовому обеспечению противодействия коррупции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3D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3D30">
              <w:rPr>
                <w:sz w:val="28"/>
                <w:szCs w:val="28"/>
              </w:rPr>
              <w:t>/</w:t>
            </w:r>
            <w:proofErr w:type="spellStart"/>
            <w:r w:rsidRPr="001D3D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1.1.</w:t>
            </w:r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Совершенствование нормативной правовой базы по вопросам му</w:t>
            </w:r>
            <w:r w:rsidRPr="001D3D30">
              <w:rPr>
                <w:sz w:val="28"/>
                <w:szCs w:val="28"/>
              </w:rPr>
              <w:softHyphen/>
              <w:t xml:space="preserve">ниципальной   службы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организационной, контрольной и кадровой работы; 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3604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1.2.</w:t>
            </w:r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Разработка   Правил   служебного поведения     на     муниципальной службе на основе Указа Прези</w:t>
            </w:r>
            <w:r w:rsidRPr="001D3D30">
              <w:rPr>
                <w:sz w:val="28"/>
                <w:szCs w:val="28"/>
              </w:rPr>
              <w:softHyphen/>
              <w:t>дента Российской Федерации от 12.08.2002 г. № 885  «Об утвер</w:t>
            </w:r>
            <w:r w:rsidRPr="001D3D30">
              <w:rPr>
                <w:sz w:val="28"/>
                <w:szCs w:val="28"/>
              </w:rPr>
              <w:softHyphen/>
              <w:t>ждении общих принципов пове</w:t>
            </w:r>
            <w:r w:rsidRPr="001D3D30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дения  госу</w:t>
            </w:r>
            <w:r w:rsidRPr="001D3D30">
              <w:rPr>
                <w:sz w:val="28"/>
                <w:szCs w:val="28"/>
              </w:rPr>
              <w:t>дарственных   служа</w:t>
            </w:r>
            <w:r w:rsidRPr="001D3D30">
              <w:rPr>
                <w:sz w:val="28"/>
                <w:szCs w:val="28"/>
              </w:rPr>
              <w:softHyphen/>
              <w:t>щих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15 марта 2009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организационной, контрольной и кадровой работы; 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jc w:val="center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Раздел 2. Меры по совершенствованию муниципального управления в целях предупреждения коррупции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jc w:val="center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Противодействие коррупции при размещении государственных заказов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936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2.1.</w:t>
            </w:r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Обеспечение контроля</w:t>
            </w:r>
            <w:r>
              <w:rPr>
                <w:sz w:val="28"/>
                <w:szCs w:val="28"/>
              </w:rPr>
              <w:t xml:space="preserve"> выполнения</w:t>
            </w:r>
            <w:r w:rsidRPr="001D3D30">
              <w:rPr>
                <w:sz w:val="28"/>
                <w:szCs w:val="28"/>
              </w:rPr>
              <w:t xml:space="preserve"> требований,  установлен</w:t>
            </w:r>
            <w:r w:rsidRPr="001D3D30">
              <w:rPr>
                <w:sz w:val="28"/>
                <w:szCs w:val="28"/>
              </w:rPr>
              <w:softHyphen/>
              <w:t>ных   Федеральным   законом   от 21.07.2005 года № 94-ФЗ «О раз</w:t>
            </w:r>
            <w:r w:rsidRPr="001D3D30">
              <w:rPr>
                <w:sz w:val="28"/>
                <w:szCs w:val="28"/>
              </w:rPr>
              <w:softHyphen/>
              <w:t>мещении заказов на поставки то</w:t>
            </w:r>
            <w:r w:rsidRPr="001D3D30">
              <w:rPr>
                <w:sz w:val="28"/>
                <w:szCs w:val="28"/>
              </w:rPr>
              <w:softHyphen/>
              <w:t>варов, выполнение работ, оказа</w:t>
            </w:r>
            <w:r w:rsidRPr="001D3D30">
              <w:rPr>
                <w:sz w:val="28"/>
                <w:szCs w:val="28"/>
              </w:rPr>
              <w:softHyphen/>
              <w:t>ние услуг для государственных и муниципальных нужд»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орган по контролю в сфере размещения заказа;</w:t>
            </w:r>
          </w:p>
          <w:p w:rsidR="00814CF2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Ревизионная комиссия</w:t>
            </w:r>
          </w:p>
          <w:p w:rsidR="00814CF2" w:rsidRPr="001D3D30" w:rsidRDefault="00814CF2" w:rsidP="000A019D">
            <w:pPr>
              <w:rPr>
                <w:sz w:val="28"/>
                <w:szCs w:val="28"/>
              </w:rPr>
            </w:pP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val="2679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  <w:r w:rsidRPr="001D3D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Проведение информационно-разъяснительной работы о требованиях  Федерального  закона  от 21.07.2005 года № 94-ФЗ «О раз</w:t>
            </w:r>
            <w:r w:rsidRPr="001D3D30">
              <w:rPr>
                <w:sz w:val="28"/>
                <w:szCs w:val="28"/>
              </w:rPr>
              <w:softHyphen/>
              <w:t>мещении заказов на поставки то</w:t>
            </w:r>
            <w:r w:rsidRPr="001D3D30">
              <w:rPr>
                <w:sz w:val="28"/>
                <w:szCs w:val="28"/>
              </w:rPr>
              <w:softHyphen/>
              <w:t>варов, выполнение работ, оказа</w:t>
            </w:r>
            <w:r w:rsidRPr="001D3D30">
              <w:rPr>
                <w:sz w:val="28"/>
                <w:szCs w:val="28"/>
              </w:rPr>
              <w:softHyphen/>
              <w:t>ние услуг для государственных и муниципальных нужд»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орган по контролю в сфере размещения заказа;</w:t>
            </w:r>
          </w:p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Ревизионная комиссия; </w:t>
            </w:r>
          </w:p>
          <w:p w:rsidR="00814CF2" w:rsidRPr="001D3D30" w:rsidRDefault="00814CF2" w:rsidP="000A01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материальных ресурсов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jc w:val="center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Совершенствование организации деятельности органов местного</w:t>
            </w:r>
          </w:p>
          <w:p w:rsidR="00814CF2" w:rsidRPr="001D3D30" w:rsidRDefault="00814CF2" w:rsidP="000A019D">
            <w:pPr>
              <w:jc w:val="center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самоуправления по использованию муниципальных средств</w:t>
            </w:r>
          </w:p>
          <w:p w:rsidR="00814CF2" w:rsidRPr="001D3D30" w:rsidRDefault="00814CF2" w:rsidP="000A019D">
            <w:pPr>
              <w:jc w:val="center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(имущества)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2.3.</w:t>
            </w:r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Совершенствование     механизма предоставления   муниципального имущества на конкурсной основе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имущественных и земельных отношений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697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2.4.</w:t>
            </w:r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Принятие органом местного  са</w:t>
            </w:r>
            <w:r w:rsidRPr="001D3D30">
              <w:rPr>
                <w:sz w:val="28"/>
                <w:szCs w:val="28"/>
              </w:rPr>
              <w:softHyphen/>
              <w:t>моуправления   проектов   норма</w:t>
            </w:r>
            <w:r w:rsidRPr="001D3D30">
              <w:rPr>
                <w:sz w:val="28"/>
                <w:szCs w:val="28"/>
              </w:rPr>
              <w:softHyphen/>
              <w:t>тивных   правовых   актов,   регла</w:t>
            </w:r>
            <w:r w:rsidRPr="001D3D30">
              <w:rPr>
                <w:sz w:val="28"/>
                <w:szCs w:val="28"/>
              </w:rPr>
              <w:softHyphen/>
              <w:t>ментирующих процедуру предос</w:t>
            </w:r>
            <w:r w:rsidRPr="001D3D30">
              <w:rPr>
                <w:sz w:val="28"/>
                <w:szCs w:val="28"/>
              </w:rPr>
              <w:softHyphen/>
              <w:t>тавления   муниципального   иму</w:t>
            </w:r>
            <w:r w:rsidRPr="001D3D30">
              <w:rPr>
                <w:sz w:val="28"/>
                <w:szCs w:val="28"/>
              </w:rPr>
              <w:softHyphen/>
              <w:t>щества   исключительно   на   кон</w:t>
            </w:r>
            <w:r w:rsidRPr="001D3D30">
              <w:rPr>
                <w:sz w:val="28"/>
                <w:szCs w:val="28"/>
              </w:rPr>
              <w:softHyphen/>
              <w:t>курсной основе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1 марта 2009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имущественных и земельных отношений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1971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2.5.</w:t>
            </w:r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Внедрение в работу органов ме</w:t>
            </w:r>
            <w:r w:rsidRPr="001D3D30">
              <w:rPr>
                <w:sz w:val="28"/>
                <w:szCs w:val="28"/>
              </w:rPr>
              <w:softHyphen/>
              <w:t>стного   самоуправления   методи</w:t>
            </w:r>
            <w:r w:rsidRPr="001D3D30">
              <w:rPr>
                <w:sz w:val="28"/>
                <w:szCs w:val="28"/>
              </w:rPr>
              <w:softHyphen/>
              <w:t>ческих рекомендаций по предос</w:t>
            </w:r>
            <w:r w:rsidRPr="001D3D30">
              <w:rPr>
                <w:sz w:val="28"/>
                <w:szCs w:val="28"/>
              </w:rPr>
              <w:softHyphen/>
              <w:t>тавлению   муниципального   иму</w:t>
            </w:r>
            <w:r w:rsidRPr="001D3D30">
              <w:rPr>
                <w:sz w:val="28"/>
                <w:szCs w:val="28"/>
              </w:rPr>
              <w:softHyphen/>
              <w:t>щества на конкурсной основе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1 марта 2009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имущественных и земельных отношений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2.6.</w:t>
            </w:r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Совершенствование  контроля   использовани</w:t>
            </w:r>
            <w:r>
              <w:rPr>
                <w:sz w:val="28"/>
                <w:szCs w:val="28"/>
              </w:rPr>
              <w:t>я</w:t>
            </w:r>
            <w:r w:rsidRPr="001D3D30">
              <w:rPr>
                <w:sz w:val="28"/>
                <w:szCs w:val="28"/>
              </w:rPr>
              <w:t xml:space="preserve">   имущества,   на</w:t>
            </w:r>
            <w:r w:rsidRPr="001D3D30">
              <w:rPr>
                <w:sz w:val="28"/>
                <w:szCs w:val="28"/>
              </w:rPr>
              <w:softHyphen/>
              <w:t>ходящегося     в     муниципальной собственности, в том числе пере</w:t>
            </w:r>
            <w:r w:rsidRPr="001D3D30">
              <w:rPr>
                <w:sz w:val="28"/>
                <w:szCs w:val="28"/>
              </w:rPr>
              <w:softHyphen/>
              <w:t>данного в аренду, хозяйственное ведение и оперативное управле</w:t>
            </w:r>
            <w:r w:rsidRPr="001D3D30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имущественных и земельных отношений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Проведение оценки эффективно</w:t>
            </w:r>
            <w:r w:rsidRPr="001D3D30">
              <w:rPr>
                <w:sz w:val="28"/>
                <w:szCs w:val="28"/>
              </w:rPr>
              <w:softHyphen/>
              <w:t>сти    использования    имущества, находящегося   в   муниципальной собственности,  в  том  числе  зе</w:t>
            </w:r>
            <w:r w:rsidRPr="001D3D30">
              <w:rPr>
                <w:sz w:val="28"/>
                <w:szCs w:val="28"/>
              </w:rPr>
              <w:softHyphen/>
              <w:t>мельных участков</w:t>
            </w: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имущественных и земельных отношений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jc w:val="center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Экспертиза проектов нормативных правовых актов с целью выявления в них положений, способствующих проявлению коррупции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495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2.8.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 xml:space="preserve">Создание   системы   </w:t>
            </w:r>
            <w:proofErr w:type="spellStart"/>
            <w:r w:rsidRPr="001D3D30">
              <w:rPr>
                <w:sz w:val="28"/>
                <w:szCs w:val="28"/>
              </w:rPr>
              <w:t>антикорруп</w:t>
            </w:r>
            <w:r w:rsidRPr="001D3D30">
              <w:rPr>
                <w:sz w:val="28"/>
                <w:szCs w:val="28"/>
              </w:rPr>
              <w:softHyphen/>
              <w:t>ционной</w:t>
            </w:r>
            <w:proofErr w:type="spellEnd"/>
            <w:r w:rsidRPr="001D3D30">
              <w:rPr>
                <w:sz w:val="28"/>
                <w:szCs w:val="28"/>
              </w:rPr>
              <w:t xml:space="preserve">    экспертизы    проектов нормативных    правовых    актов, принимаемых в муниципальном образовании, </w:t>
            </w:r>
          </w:p>
          <w:p w:rsidR="00814CF2" w:rsidRPr="00A93BE2" w:rsidRDefault="00814CF2" w:rsidP="000A019D">
            <w:pPr>
              <w:rPr>
                <w:i/>
                <w:sz w:val="28"/>
                <w:szCs w:val="28"/>
                <w:u w:val="single"/>
              </w:rPr>
            </w:pPr>
            <w:r w:rsidRPr="00A93BE2">
              <w:rPr>
                <w:i/>
                <w:sz w:val="28"/>
                <w:szCs w:val="28"/>
                <w:u w:val="single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D3D30">
              <w:rPr>
                <w:sz w:val="28"/>
                <w:szCs w:val="28"/>
              </w:rPr>
              <w:t xml:space="preserve"> декабря 2008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2.8.1.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 xml:space="preserve">проведение экспертизы проектов нормативных правовых актов на </w:t>
            </w:r>
            <w:proofErr w:type="spellStart"/>
            <w:r w:rsidRPr="001D3D30">
              <w:rPr>
                <w:sz w:val="28"/>
                <w:szCs w:val="28"/>
              </w:rPr>
              <w:t>коррупцио</w:t>
            </w:r>
            <w:r>
              <w:rPr>
                <w:sz w:val="28"/>
                <w:szCs w:val="28"/>
              </w:rPr>
              <w:t>генность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5243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2.8.2.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Выявление встречающихся в про</w:t>
            </w:r>
            <w:r w:rsidRPr="001D3D30">
              <w:rPr>
                <w:sz w:val="28"/>
                <w:szCs w:val="28"/>
              </w:rPr>
              <w:softHyphen/>
              <w:t>ектах нормативных правовых ак</w:t>
            </w:r>
            <w:r w:rsidRPr="001D3D30">
              <w:rPr>
                <w:sz w:val="28"/>
                <w:szCs w:val="28"/>
              </w:rPr>
              <w:softHyphen/>
              <w:t>тов  коррупционных  факторов  с выработкой    предложений,    на</w:t>
            </w:r>
            <w:r w:rsidRPr="001D3D30">
              <w:rPr>
                <w:sz w:val="28"/>
                <w:szCs w:val="28"/>
              </w:rPr>
              <w:softHyphen/>
              <w:t>правленных  на  совершенствова</w:t>
            </w:r>
            <w:r w:rsidRPr="001D3D30">
              <w:rPr>
                <w:sz w:val="28"/>
                <w:szCs w:val="28"/>
              </w:rPr>
              <w:softHyphen/>
              <w:t>ние нормотворческой деятельно</w:t>
            </w:r>
            <w:r w:rsidRPr="001D3D30">
              <w:rPr>
                <w:sz w:val="28"/>
                <w:szCs w:val="28"/>
              </w:rPr>
              <w:softHyphen/>
              <w:t>сти;  последующее  рассмотрение этих   рекомендаций   с   участием специалистов   органов   местного самоуправления,  в  должностные обязанности которых входит под</w:t>
            </w:r>
            <w:r w:rsidRPr="001D3D30">
              <w:rPr>
                <w:sz w:val="28"/>
                <w:szCs w:val="28"/>
              </w:rPr>
              <w:softHyphen/>
              <w:t>готовка   нормативных   правовых актов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Ежекварталь</w:t>
            </w:r>
            <w:r w:rsidRPr="001D3D30">
              <w:rPr>
                <w:sz w:val="28"/>
                <w:szCs w:val="28"/>
              </w:rPr>
              <w:softHyphen/>
              <w:t>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3121"/>
        </w:trPr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lastRenderedPageBreak/>
              <w:t>2.8.3.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Принятие нормативного правово</w:t>
            </w:r>
            <w:r w:rsidRPr="001D3D30">
              <w:rPr>
                <w:sz w:val="28"/>
                <w:szCs w:val="28"/>
              </w:rPr>
              <w:softHyphen/>
              <w:t>го   акта   органа   местного   само</w:t>
            </w:r>
            <w:r w:rsidRPr="001D3D30">
              <w:rPr>
                <w:sz w:val="28"/>
                <w:szCs w:val="28"/>
              </w:rPr>
              <w:softHyphen/>
              <w:t xml:space="preserve">управления о порядке проведения </w:t>
            </w:r>
            <w:proofErr w:type="spellStart"/>
            <w:r w:rsidRPr="001D3D30">
              <w:rPr>
                <w:sz w:val="28"/>
                <w:szCs w:val="28"/>
              </w:rPr>
              <w:t>антикоррупционной</w:t>
            </w:r>
            <w:proofErr w:type="spellEnd"/>
            <w:r w:rsidRPr="001D3D30">
              <w:rPr>
                <w:sz w:val="28"/>
                <w:szCs w:val="28"/>
              </w:rPr>
              <w:t xml:space="preserve">    экспертизы проектов нормативных правовых актов          органов         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D3D30">
              <w:rPr>
                <w:sz w:val="28"/>
                <w:szCs w:val="28"/>
              </w:rPr>
              <w:t xml:space="preserve"> декабря 2008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284"/>
        </w:trPr>
        <w:tc>
          <w:tcPr>
            <w:tcW w:w="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2.8.4.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Взаимодействие  с  органами  ис</w:t>
            </w:r>
            <w:r w:rsidRPr="001D3D30">
              <w:rPr>
                <w:sz w:val="28"/>
                <w:szCs w:val="28"/>
              </w:rPr>
              <w:softHyphen/>
              <w:t>полнительной    власти   Челябин</w:t>
            </w:r>
            <w:r w:rsidRPr="001D3D30">
              <w:rPr>
                <w:sz w:val="28"/>
                <w:szCs w:val="28"/>
              </w:rPr>
              <w:softHyphen/>
              <w:t>ской области по вопросам прове</w:t>
            </w:r>
            <w:r w:rsidRPr="001D3D30">
              <w:rPr>
                <w:sz w:val="28"/>
                <w:szCs w:val="28"/>
              </w:rPr>
              <w:softHyphen/>
              <w:t xml:space="preserve">дения   </w:t>
            </w:r>
            <w:proofErr w:type="spellStart"/>
            <w:r w:rsidRPr="001D3D30">
              <w:rPr>
                <w:sz w:val="28"/>
                <w:szCs w:val="28"/>
              </w:rPr>
              <w:t>антикоррупционной</w:t>
            </w:r>
            <w:proofErr w:type="spellEnd"/>
            <w:r w:rsidRPr="001D3D30">
              <w:rPr>
                <w:sz w:val="28"/>
                <w:szCs w:val="28"/>
              </w:rPr>
              <w:t xml:space="preserve">   экс</w:t>
            </w:r>
            <w:r w:rsidRPr="001D3D30">
              <w:rPr>
                <w:sz w:val="28"/>
                <w:szCs w:val="28"/>
              </w:rPr>
              <w:softHyphen/>
              <w:t>пертизы   проектов   нормативных правовых актов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jc w:val="center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Регламентация деятельности органов местного самоуправления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1999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2.9.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Разработка       административных регламентов оказания услуг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01.07.2009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и отраслевые подразделения администрации (</w:t>
            </w:r>
            <w:r w:rsidRPr="001D3D30">
              <w:rPr>
                <w:sz w:val="28"/>
                <w:szCs w:val="28"/>
              </w:rPr>
              <w:t>в соответ</w:t>
            </w:r>
            <w:r w:rsidRPr="001D3D30">
              <w:rPr>
                <w:sz w:val="28"/>
                <w:szCs w:val="28"/>
              </w:rPr>
              <w:softHyphen/>
              <w:t>ствии с их компе</w:t>
            </w:r>
            <w:r w:rsidRPr="001D3D30">
              <w:rPr>
                <w:sz w:val="28"/>
                <w:szCs w:val="28"/>
              </w:rPr>
              <w:softHyphen/>
              <w:t>тенцией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127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2.10.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реестра наиболее кор</w:t>
            </w:r>
            <w:r w:rsidRPr="001D3D30">
              <w:rPr>
                <w:sz w:val="28"/>
                <w:szCs w:val="28"/>
              </w:rPr>
              <w:t>рупционно   опасных   сфер   дея</w:t>
            </w:r>
            <w:r w:rsidRPr="001D3D30">
              <w:rPr>
                <w:sz w:val="28"/>
                <w:szCs w:val="28"/>
              </w:rPr>
              <w:softHyphen/>
              <w:t>тельности  органов  местного  са</w:t>
            </w:r>
            <w:r w:rsidRPr="001D3D30">
              <w:rPr>
                <w:sz w:val="28"/>
                <w:szCs w:val="28"/>
              </w:rPr>
              <w:softHyphen/>
              <w:t xml:space="preserve">моуправления     и     структурных подразделений      администрации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01.07.2009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и отраслевые подразделения администрации (</w:t>
            </w:r>
            <w:r w:rsidRPr="001D3D30">
              <w:rPr>
                <w:sz w:val="28"/>
                <w:szCs w:val="28"/>
              </w:rPr>
              <w:t>в соответ</w:t>
            </w:r>
            <w:r w:rsidRPr="001D3D30">
              <w:rPr>
                <w:sz w:val="28"/>
                <w:szCs w:val="28"/>
              </w:rPr>
              <w:softHyphen/>
              <w:t>ствии с их компе</w:t>
            </w:r>
            <w:r w:rsidRPr="001D3D30">
              <w:rPr>
                <w:sz w:val="28"/>
                <w:szCs w:val="28"/>
              </w:rPr>
              <w:softHyphen/>
              <w:t>тенцией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3404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2.11.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Проведение   общественной   экс</w:t>
            </w:r>
            <w:r w:rsidRPr="001D3D30">
              <w:rPr>
                <w:sz w:val="28"/>
                <w:szCs w:val="28"/>
              </w:rPr>
              <w:softHyphen/>
              <w:t>пертизы, разработанных проектов административных    регламентов оказания услуг с их обязательным размещением  в  системе  общего пользования Интернет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и отраслевые подразделения администрации (</w:t>
            </w:r>
            <w:r w:rsidRPr="001D3D30">
              <w:rPr>
                <w:sz w:val="28"/>
                <w:szCs w:val="28"/>
              </w:rPr>
              <w:t>в соответ</w:t>
            </w:r>
            <w:r w:rsidRPr="001D3D30">
              <w:rPr>
                <w:sz w:val="28"/>
                <w:szCs w:val="28"/>
              </w:rPr>
              <w:softHyphen/>
              <w:t>ствии с их компе</w:t>
            </w:r>
            <w:r w:rsidRPr="001D3D30">
              <w:rPr>
                <w:sz w:val="28"/>
                <w:szCs w:val="28"/>
              </w:rPr>
              <w:softHyphen/>
              <w:t>тенцией</w:t>
            </w:r>
            <w:r>
              <w:rPr>
                <w:sz w:val="28"/>
                <w:szCs w:val="28"/>
              </w:rPr>
              <w:t>),</w:t>
            </w:r>
          </w:p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 отдела по работе с корреспонденцией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1425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lastRenderedPageBreak/>
              <w:t>2.12.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 xml:space="preserve">Проведение правовой </w:t>
            </w:r>
            <w:proofErr w:type="gramStart"/>
            <w:r w:rsidRPr="001D3D30">
              <w:rPr>
                <w:sz w:val="28"/>
                <w:szCs w:val="28"/>
              </w:rPr>
              <w:t>экспертизы проектов административных рег</w:t>
            </w:r>
            <w:r w:rsidRPr="001D3D30">
              <w:rPr>
                <w:sz w:val="28"/>
                <w:szCs w:val="28"/>
              </w:rPr>
              <w:softHyphen/>
              <w:t>ламентов оказания услуг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01.07.2009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1971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2.13.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Внедрение       административных регламентов оказания услуг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01.07.2009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и отраслевые подразделения администрации (</w:t>
            </w:r>
            <w:r w:rsidRPr="001D3D30">
              <w:rPr>
                <w:sz w:val="28"/>
                <w:szCs w:val="28"/>
              </w:rPr>
              <w:t>в соответ</w:t>
            </w:r>
            <w:r w:rsidRPr="001D3D30">
              <w:rPr>
                <w:sz w:val="28"/>
                <w:szCs w:val="28"/>
              </w:rPr>
              <w:softHyphen/>
              <w:t>ствии с их компе</w:t>
            </w:r>
            <w:r w:rsidRPr="001D3D30">
              <w:rPr>
                <w:sz w:val="28"/>
                <w:szCs w:val="28"/>
              </w:rPr>
              <w:softHyphen/>
              <w:t>тенцией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709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2.14.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 xml:space="preserve">Разработка и внедрение </w:t>
            </w:r>
            <w:proofErr w:type="gramStart"/>
            <w:r w:rsidRPr="001D3D30">
              <w:rPr>
                <w:sz w:val="28"/>
                <w:szCs w:val="28"/>
              </w:rPr>
              <w:t>механиз</w:t>
            </w:r>
            <w:r w:rsidRPr="001D3D30">
              <w:rPr>
                <w:sz w:val="28"/>
                <w:szCs w:val="28"/>
              </w:rPr>
              <w:softHyphen/>
              <w:t>ма контроля выполнения админи</w:t>
            </w:r>
            <w:r w:rsidRPr="001D3D30">
              <w:rPr>
                <w:sz w:val="28"/>
                <w:szCs w:val="28"/>
              </w:rPr>
              <w:softHyphen/>
              <w:t>стративных регламентов предос</w:t>
            </w:r>
            <w:r w:rsidRPr="001D3D30">
              <w:rPr>
                <w:sz w:val="28"/>
                <w:szCs w:val="28"/>
              </w:rPr>
              <w:softHyphen/>
              <w:t>тавления услуг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1 октября 2009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Муниципальный орган,    уполномо</w:t>
            </w:r>
            <w:r w:rsidRPr="001D3D30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ченный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</w:t>
            </w:r>
            <w:r w:rsidRPr="001D3D30">
              <w:rPr>
                <w:sz w:val="28"/>
                <w:szCs w:val="28"/>
              </w:rPr>
              <w:t>ствление  функций в   сфере   проведе</w:t>
            </w:r>
            <w:r w:rsidRPr="001D3D30">
              <w:rPr>
                <w:sz w:val="28"/>
                <w:szCs w:val="28"/>
              </w:rPr>
              <w:softHyphen/>
              <w:t>ния     администра</w:t>
            </w:r>
            <w:r w:rsidRPr="001D3D30">
              <w:rPr>
                <w:sz w:val="28"/>
                <w:szCs w:val="28"/>
              </w:rPr>
              <w:softHyphen/>
              <w:t>тивной реформы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704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2.15.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 xml:space="preserve">Совершенствование      </w:t>
            </w:r>
            <w:proofErr w:type="gramStart"/>
            <w:r w:rsidRPr="001D3D30">
              <w:rPr>
                <w:sz w:val="28"/>
                <w:szCs w:val="28"/>
              </w:rPr>
              <w:t>механизма передачи части функций органов местного самоуправления облас</w:t>
            </w:r>
            <w:r w:rsidRPr="001D3D30">
              <w:rPr>
                <w:sz w:val="28"/>
                <w:szCs w:val="28"/>
              </w:rPr>
              <w:softHyphen/>
              <w:t>ти</w:t>
            </w:r>
            <w:proofErr w:type="gramEnd"/>
            <w:r w:rsidRPr="001D3D30">
              <w:rPr>
                <w:sz w:val="28"/>
                <w:szCs w:val="28"/>
              </w:rPr>
              <w:t xml:space="preserve"> в негосударственный сектор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и отраслевые подразделения администрации (</w:t>
            </w:r>
            <w:r w:rsidRPr="001D3D30">
              <w:rPr>
                <w:sz w:val="28"/>
                <w:szCs w:val="28"/>
              </w:rPr>
              <w:t>в соответ</w:t>
            </w:r>
            <w:r w:rsidRPr="001D3D30">
              <w:rPr>
                <w:sz w:val="28"/>
                <w:szCs w:val="28"/>
              </w:rPr>
              <w:softHyphen/>
              <w:t>ствии с их компе</w:t>
            </w:r>
            <w:r w:rsidRPr="001D3D30">
              <w:rPr>
                <w:sz w:val="28"/>
                <w:szCs w:val="28"/>
              </w:rPr>
              <w:softHyphen/>
              <w:t>тенцией</w:t>
            </w:r>
            <w:r>
              <w:rPr>
                <w:sz w:val="28"/>
                <w:szCs w:val="28"/>
              </w:rPr>
              <w:t>); 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389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2.16.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Совершенствование    механизма, исключающего       возникновение избыточных     и     дублирующих функций и полномочий у органов местного   самоуправления  Челя</w:t>
            </w:r>
            <w:r w:rsidRPr="001D3D30">
              <w:rPr>
                <w:sz w:val="28"/>
                <w:szCs w:val="28"/>
              </w:rPr>
              <w:softHyphen/>
              <w:t>бинской области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706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2.17.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Разработка и принятие мер по ре</w:t>
            </w:r>
            <w:r w:rsidRPr="001D3D30">
              <w:rPr>
                <w:sz w:val="28"/>
                <w:szCs w:val="28"/>
              </w:rPr>
              <w:softHyphen/>
              <w:t>ализации     принципа     «Одного окна»    на   базе   многофункцио</w:t>
            </w:r>
            <w:r w:rsidRPr="001D3D30">
              <w:rPr>
                <w:sz w:val="28"/>
                <w:szCs w:val="28"/>
              </w:rPr>
              <w:softHyphen/>
              <w:t>нального центра предоставления государственных и  муниципаль</w:t>
            </w:r>
            <w:r w:rsidRPr="001D3D30">
              <w:rPr>
                <w:sz w:val="28"/>
                <w:szCs w:val="28"/>
              </w:rPr>
              <w:softHyphen/>
              <w:t>ных услуг гражданам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торговли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jc w:val="center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lastRenderedPageBreak/>
              <w:t xml:space="preserve">Внедрение </w:t>
            </w:r>
            <w:proofErr w:type="spellStart"/>
            <w:r w:rsidRPr="001D3D30">
              <w:rPr>
                <w:sz w:val="28"/>
                <w:szCs w:val="28"/>
              </w:rPr>
              <w:t>антикоррупционных</w:t>
            </w:r>
            <w:proofErr w:type="spellEnd"/>
            <w:r w:rsidRPr="001D3D30">
              <w:rPr>
                <w:sz w:val="28"/>
                <w:szCs w:val="28"/>
              </w:rPr>
              <w:t xml:space="preserve"> механизмов в рамках реализации кадровой по</w:t>
            </w:r>
            <w:r w:rsidRPr="001D3D30">
              <w:rPr>
                <w:sz w:val="28"/>
                <w:szCs w:val="28"/>
              </w:rPr>
              <w:softHyphen/>
              <w:t>литики в органах местного самоуправления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712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2.18.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Default="00814CF2" w:rsidP="000A019D">
            <w:pPr>
              <w:rPr>
                <w:sz w:val="24"/>
                <w:szCs w:val="24"/>
              </w:rPr>
            </w:pPr>
            <w:r w:rsidRPr="00537D5F">
              <w:rPr>
                <w:sz w:val="24"/>
                <w:szCs w:val="24"/>
              </w:rPr>
              <w:t xml:space="preserve">Дальнейшее    совершенствование системы </w:t>
            </w:r>
            <w:proofErr w:type="gramStart"/>
            <w:r w:rsidRPr="00537D5F">
              <w:rPr>
                <w:sz w:val="24"/>
                <w:szCs w:val="24"/>
              </w:rPr>
              <w:t>контроля за</w:t>
            </w:r>
            <w:proofErr w:type="gramEnd"/>
            <w:r w:rsidRPr="00537D5F">
              <w:rPr>
                <w:sz w:val="24"/>
                <w:szCs w:val="24"/>
              </w:rPr>
              <w:t xml:space="preserve"> соблюдени</w:t>
            </w:r>
            <w:r w:rsidRPr="00537D5F">
              <w:rPr>
                <w:sz w:val="24"/>
                <w:szCs w:val="24"/>
              </w:rPr>
              <w:softHyphen/>
              <w:t>ем  законодательства  о   муници</w:t>
            </w:r>
            <w:r w:rsidRPr="00537D5F">
              <w:rPr>
                <w:sz w:val="24"/>
                <w:szCs w:val="24"/>
              </w:rPr>
              <w:softHyphen/>
              <w:t>пальной службе. В том числе:</w:t>
            </w:r>
          </w:p>
          <w:p w:rsidR="00814CF2" w:rsidRPr="00537D5F" w:rsidRDefault="00814CF2" w:rsidP="000A019D">
            <w:pPr>
              <w:rPr>
                <w:sz w:val="24"/>
                <w:szCs w:val="24"/>
              </w:rPr>
            </w:pPr>
            <w:r w:rsidRPr="00537D5F">
              <w:rPr>
                <w:sz w:val="24"/>
                <w:szCs w:val="24"/>
              </w:rPr>
              <w:t xml:space="preserve"> -   совершенствование   механизма проведения проверок соблюдения муниципальными служащими ог</w:t>
            </w:r>
            <w:r w:rsidRPr="00537D5F">
              <w:rPr>
                <w:sz w:val="24"/>
                <w:szCs w:val="24"/>
              </w:rPr>
              <w:softHyphen/>
              <w:t>раничений, связанных с муници</w:t>
            </w:r>
            <w:r w:rsidRPr="00537D5F">
              <w:rPr>
                <w:sz w:val="24"/>
                <w:szCs w:val="24"/>
              </w:rPr>
              <w:softHyphen/>
              <w:t>пальной службой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организационной, контрольной и кадровой работы; 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2.19.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Совершенствование  и  обеспече</w:t>
            </w:r>
            <w:r w:rsidRPr="001D3D30">
              <w:rPr>
                <w:sz w:val="28"/>
                <w:szCs w:val="28"/>
              </w:rPr>
              <w:softHyphen/>
              <w:t>ние   деятельности   комиссий   по соблюдению  требований  к  слу</w:t>
            </w:r>
            <w:r w:rsidRPr="001D3D30">
              <w:rPr>
                <w:sz w:val="28"/>
                <w:szCs w:val="28"/>
              </w:rPr>
              <w:softHyphen/>
              <w:t>жебному  поведению  и  урегули</w:t>
            </w:r>
            <w:r w:rsidRPr="001D3D30">
              <w:rPr>
                <w:sz w:val="28"/>
                <w:szCs w:val="28"/>
              </w:rPr>
              <w:softHyphen/>
              <w:t>рованию конфликта интересов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организационной, контрольной и кадровой работы; 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2.20.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Принятие положения о комиссии по    соблюдению   требований   к служебному поведению и урегу</w:t>
            </w:r>
            <w:r w:rsidRPr="001D3D30">
              <w:rPr>
                <w:sz w:val="28"/>
                <w:szCs w:val="28"/>
              </w:rPr>
              <w:softHyphen/>
              <w:t>лированию конфликта интересов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1 февраля 2009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организационной, контрольной и кадровой работы; 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2.21.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Создание комиссии по урегули</w:t>
            </w:r>
            <w:r w:rsidRPr="001D3D30">
              <w:rPr>
                <w:sz w:val="28"/>
                <w:szCs w:val="28"/>
              </w:rPr>
              <w:softHyphen/>
              <w:t>рованию конфликта интересов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1 февраля 2009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организационной, контрольной и кадровой работы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5251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2.22.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Анализ результатов проверок со</w:t>
            </w:r>
            <w:r w:rsidRPr="001D3D30">
              <w:rPr>
                <w:sz w:val="28"/>
                <w:szCs w:val="28"/>
              </w:rPr>
              <w:softHyphen/>
              <w:t>блюдения муниципальными слу</w:t>
            </w:r>
            <w:r w:rsidRPr="001D3D30">
              <w:rPr>
                <w:sz w:val="28"/>
                <w:szCs w:val="28"/>
              </w:rPr>
              <w:softHyphen/>
              <w:t>жащими ограничений, связанных с муниципальной службой; про</w:t>
            </w:r>
            <w:r w:rsidRPr="001D3D30">
              <w:rPr>
                <w:sz w:val="28"/>
                <w:szCs w:val="28"/>
              </w:rPr>
              <w:softHyphen/>
              <w:t>верок   сведений   о   доходах,   об имуществе      и      обязательствах имущественного характера; практики  выявления и урегули</w:t>
            </w:r>
            <w:r w:rsidRPr="001D3D30">
              <w:rPr>
                <w:sz w:val="28"/>
                <w:szCs w:val="28"/>
              </w:rPr>
              <w:softHyphen/>
              <w:t>рования конфликта интересов; практики выявления и устранения нарушения требований к служеб</w:t>
            </w:r>
            <w:r w:rsidRPr="001D3D30">
              <w:rPr>
                <w:sz w:val="28"/>
                <w:szCs w:val="28"/>
              </w:rPr>
              <w:softHyphen/>
              <w:t xml:space="preserve">ному поведению; привлечения         муниципальных </w:t>
            </w:r>
            <w:r>
              <w:rPr>
                <w:sz w:val="28"/>
                <w:szCs w:val="28"/>
              </w:rPr>
              <w:t>служащих к дисциплинарной от</w:t>
            </w:r>
            <w:r w:rsidRPr="001D3D30">
              <w:rPr>
                <w:sz w:val="28"/>
                <w:szCs w:val="28"/>
              </w:rPr>
              <w:t>ветственности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 xml:space="preserve">Ежегодно, </w:t>
            </w:r>
          </w:p>
          <w:p w:rsidR="00814CF2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 xml:space="preserve">не позднее </w:t>
            </w:r>
          </w:p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1 июня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организационной, контрольной и кадровой работы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676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lastRenderedPageBreak/>
              <w:t>2.23.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Использование механизмов фор</w:t>
            </w:r>
            <w:r w:rsidRPr="001D3D30">
              <w:rPr>
                <w:sz w:val="28"/>
                <w:szCs w:val="28"/>
              </w:rPr>
              <w:softHyphen/>
              <w:t>мирования кадрового резерва на конкурсной основе и замещен</w:t>
            </w:r>
            <w:r>
              <w:rPr>
                <w:sz w:val="28"/>
                <w:szCs w:val="28"/>
              </w:rPr>
              <w:t>ия вакантных должностей из сфор</w:t>
            </w:r>
            <w:r w:rsidRPr="001D3D30">
              <w:rPr>
                <w:sz w:val="28"/>
                <w:szCs w:val="28"/>
              </w:rPr>
              <w:t>мированного кадрового резерва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   мере   необ</w:t>
            </w:r>
            <w:r w:rsidRPr="001D3D30">
              <w:rPr>
                <w:sz w:val="28"/>
                <w:szCs w:val="28"/>
              </w:rPr>
              <w:softHyphen/>
              <w:t>ход</w:t>
            </w:r>
            <w:r>
              <w:rPr>
                <w:sz w:val="28"/>
                <w:szCs w:val="28"/>
              </w:rPr>
              <w:t xml:space="preserve">имости      </w:t>
            </w:r>
          </w:p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сроки,    обеспе</w:t>
            </w:r>
            <w:r w:rsidRPr="001D3D30">
              <w:rPr>
                <w:sz w:val="28"/>
                <w:szCs w:val="28"/>
              </w:rPr>
              <w:t>чивающие    по</w:t>
            </w:r>
            <w:r w:rsidRPr="001D3D30">
              <w:rPr>
                <w:sz w:val="28"/>
                <w:szCs w:val="28"/>
              </w:rPr>
              <w:softHyphen/>
              <w:t>стоянное        за</w:t>
            </w:r>
            <w:r w:rsidRPr="001D3D30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полнение     кад</w:t>
            </w:r>
            <w:r w:rsidRPr="001D3D30">
              <w:rPr>
                <w:sz w:val="28"/>
                <w:szCs w:val="28"/>
              </w:rPr>
              <w:t>рового резерва)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организационной, контрольной и кадровой работы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361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2.24.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B007D3" w:rsidRDefault="00814CF2" w:rsidP="000A019D">
            <w:pPr>
              <w:rPr>
                <w:sz w:val="24"/>
                <w:szCs w:val="24"/>
              </w:rPr>
            </w:pPr>
            <w:r w:rsidRPr="00B007D3">
              <w:rPr>
                <w:sz w:val="24"/>
                <w:szCs w:val="24"/>
              </w:rPr>
              <w:t>Совершенствование системы мер, направленных на совершенство</w:t>
            </w:r>
            <w:r w:rsidRPr="00B007D3">
              <w:rPr>
                <w:sz w:val="24"/>
                <w:szCs w:val="24"/>
              </w:rPr>
              <w:softHyphen/>
              <w:t>вание порядка прохождения му</w:t>
            </w:r>
            <w:r w:rsidRPr="00B007D3">
              <w:rPr>
                <w:sz w:val="24"/>
                <w:szCs w:val="24"/>
              </w:rPr>
              <w:softHyphen/>
              <w:t>ниципальной службы и стимули</w:t>
            </w:r>
            <w:r w:rsidRPr="00B007D3">
              <w:rPr>
                <w:sz w:val="24"/>
                <w:szCs w:val="24"/>
              </w:rPr>
              <w:softHyphen/>
              <w:t>рование добросовестного испол</w:t>
            </w:r>
            <w:r w:rsidRPr="00B007D3">
              <w:rPr>
                <w:sz w:val="24"/>
                <w:szCs w:val="24"/>
              </w:rPr>
              <w:softHyphen/>
              <w:t>нения обязанностей муниципаль</w:t>
            </w:r>
            <w:r w:rsidRPr="00B007D3">
              <w:rPr>
                <w:sz w:val="24"/>
                <w:szCs w:val="24"/>
              </w:rPr>
              <w:softHyphen/>
              <w:t>ной       службы       на      высоком профессиональном уровне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организационной, контрольной и кадровой работы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jc w:val="center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1892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2.25.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Совершенствование методик кон</w:t>
            </w:r>
            <w:r w:rsidRPr="001D3D30">
              <w:rPr>
                <w:sz w:val="28"/>
                <w:szCs w:val="28"/>
              </w:rPr>
              <w:softHyphen/>
              <w:t>троля деятельности муниципаль</w:t>
            </w:r>
            <w:r w:rsidRPr="001D3D30">
              <w:rPr>
                <w:sz w:val="28"/>
                <w:szCs w:val="28"/>
              </w:rPr>
              <w:softHyphen/>
              <w:t>ных  служащих  по  стороны  ин</w:t>
            </w:r>
            <w:r w:rsidRPr="001D3D30">
              <w:rPr>
                <w:sz w:val="28"/>
                <w:szCs w:val="28"/>
              </w:rPr>
              <w:softHyphen/>
              <w:t>ститутов гражданского общества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B007D3" w:rsidRDefault="00814CF2" w:rsidP="000A019D">
            <w:pPr>
              <w:rPr>
                <w:sz w:val="24"/>
                <w:szCs w:val="24"/>
              </w:rPr>
            </w:pPr>
            <w:r w:rsidRPr="00B007D3">
              <w:rPr>
                <w:sz w:val="24"/>
                <w:szCs w:val="24"/>
              </w:rPr>
              <w:t>Муниципальный орган,    уполномо</w:t>
            </w:r>
            <w:r w:rsidRPr="00B007D3">
              <w:rPr>
                <w:sz w:val="24"/>
                <w:szCs w:val="24"/>
              </w:rPr>
              <w:softHyphen/>
              <w:t>ченный на осуще</w:t>
            </w:r>
            <w:r w:rsidRPr="00B007D3">
              <w:rPr>
                <w:sz w:val="24"/>
                <w:szCs w:val="24"/>
              </w:rPr>
              <w:softHyphen/>
              <w:t>ствление  функций в    сфере    взаимо</w:t>
            </w:r>
            <w:r w:rsidRPr="00B007D3">
              <w:rPr>
                <w:sz w:val="24"/>
                <w:szCs w:val="24"/>
              </w:rPr>
              <w:softHyphen/>
              <w:t>действия   с   обще</w:t>
            </w:r>
            <w:r w:rsidRPr="00B007D3">
              <w:rPr>
                <w:sz w:val="24"/>
                <w:szCs w:val="24"/>
              </w:rPr>
              <w:softHyphen/>
              <w:t>ственностью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339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2.26.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Регулярные   публикации   инфор</w:t>
            </w:r>
            <w:r w:rsidRPr="001D3D30">
              <w:rPr>
                <w:sz w:val="28"/>
                <w:szCs w:val="28"/>
              </w:rPr>
              <w:softHyphen/>
              <w:t>мационных материалов по вопро</w:t>
            </w:r>
            <w:r w:rsidRPr="001D3D30">
              <w:rPr>
                <w:sz w:val="28"/>
                <w:szCs w:val="28"/>
              </w:rPr>
              <w:softHyphen/>
              <w:t>сам противодействия коррупции, ее      влияния      на      социально-экономическое развитие муници</w:t>
            </w:r>
            <w:r w:rsidRPr="001D3D30">
              <w:rPr>
                <w:sz w:val="28"/>
                <w:szCs w:val="28"/>
              </w:rPr>
              <w:softHyphen/>
              <w:t>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B007D3" w:rsidRDefault="00814CF2" w:rsidP="000A019D">
            <w:pPr>
              <w:rPr>
                <w:sz w:val="24"/>
                <w:szCs w:val="24"/>
              </w:rPr>
            </w:pPr>
            <w:r w:rsidRPr="00B007D3">
              <w:rPr>
                <w:sz w:val="24"/>
                <w:szCs w:val="24"/>
              </w:rPr>
              <w:t>Муниципальный орган,    уполномо</w:t>
            </w:r>
            <w:r w:rsidRPr="00B007D3">
              <w:rPr>
                <w:sz w:val="24"/>
                <w:szCs w:val="24"/>
              </w:rPr>
              <w:softHyphen/>
              <w:t>ченный на осуще</w:t>
            </w:r>
            <w:r w:rsidRPr="00B007D3">
              <w:rPr>
                <w:sz w:val="24"/>
                <w:szCs w:val="24"/>
              </w:rPr>
              <w:softHyphen/>
              <w:t>ствление  функций в    сфере    взаимо</w:t>
            </w:r>
            <w:r w:rsidRPr="00B007D3">
              <w:rPr>
                <w:sz w:val="24"/>
                <w:szCs w:val="24"/>
              </w:rPr>
              <w:softHyphen/>
              <w:t>действия   с   обще</w:t>
            </w:r>
            <w:r w:rsidRPr="00B007D3">
              <w:rPr>
                <w:sz w:val="24"/>
                <w:szCs w:val="24"/>
              </w:rPr>
              <w:softHyphen/>
              <w:t>ственностью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4050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2.27.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B007D3" w:rsidRDefault="00814CF2" w:rsidP="000A019D">
            <w:pPr>
              <w:rPr>
                <w:sz w:val="24"/>
                <w:szCs w:val="24"/>
              </w:rPr>
            </w:pPr>
            <w:r w:rsidRPr="00B007D3">
              <w:rPr>
                <w:sz w:val="24"/>
                <w:szCs w:val="24"/>
              </w:rPr>
              <w:t>Реализация права граждан на по</w:t>
            </w:r>
            <w:r w:rsidRPr="00B007D3">
              <w:rPr>
                <w:sz w:val="24"/>
                <w:szCs w:val="24"/>
              </w:rPr>
              <w:softHyphen/>
              <w:t>лучение   достоверной   информа</w:t>
            </w:r>
            <w:r w:rsidRPr="00B007D3">
              <w:rPr>
                <w:sz w:val="24"/>
                <w:szCs w:val="24"/>
              </w:rPr>
              <w:softHyphen/>
              <w:t>ции, в том числе обновление на Интернет-сайте   муниципального образования разделов для посети</w:t>
            </w:r>
            <w:r w:rsidRPr="00B007D3">
              <w:rPr>
                <w:sz w:val="24"/>
                <w:szCs w:val="24"/>
              </w:rPr>
              <w:softHyphen/>
              <w:t>телей, где должны быть отраже</w:t>
            </w:r>
            <w:r w:rsidRPr="00B007D3">
              <w:rPr>
                <w:sz w:val="24"/>
                <w:szCs w:val="24"/>
              </w:rPr>
              <w:softHyphen/>
              <w:t>ны сведения о структуре органов местного     самоуправления,     их функциональном   назначении,   а также    размещены    административные регламенты, время прие</w:t>
            </w:r>
            <w:r w:rsidRPr="00B007D3">
              <w:rPr>
                <w:sz w:val="24"/>
                <w:szCs w:val="24"/>
              </w:rPr>
              <w:softHyphen/>
              <w:t>ма руководством граждан, поря</w:t>
            </w:r>
            <w:r w:rsidRPr="00B007D3">
              <w:rPr>
                <w:sz w:val="24"/>
                <w:szCs w:val="24"/>
              </w:rPr>
              <w:softHyphen/>
              <w:t>док обжалования действий долж</w:t>
            </w:r>
            <w:r w:rsidRPr="00B007D3">
              <w:rPr>
                <w:sz w:val="24"/>
                <w:szCs w:val="24"/>
              </w:rPr>
              <w:softHyphen/>
              <w:t>ностных лиц и др.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Муниципальный орган,    уполномо</w:t>
            </w:r>
            <w:r w:rsidRPr="001D3D30">
              <w:rPr>
                <w:sz w:val="28"/>
                <w:szCs w:val="28"/>
              </w:rPr>
              <w:softHyphen/>
              <w:t>ченный                на осуществление функций   в   сфере взаимодействия    с общественностью</w:t>
            </w:r>
            <w:r>
              <w:rPr>
                <w:sz w:val="28"/>
                <w:szCs w:val="28"/>
              </w:rPr>
              <w:t>;</w:t>
            </w:r>
          </w:p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 отдела по работе с корреспонденцией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710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lastRenderedPageBreak/>
              <w:t>2.28.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Информирование  о</w:t>
            </w:r>
            <w:r>
              <w:rPr>
                <w:sz w:val="28"/>
                <w:szCs w:val="28"/>
              </w:rPr>
              <w:t>б</w:t>
            </w:r>
            <w:r w:rsidRPr="001D3D30">
              <w:rPr>
                <w:sz w:val="28"/>
                <w:szCs w:val="28"/>
              </w:rPr>
              <w:t xml:space="preserve">  </w:t>
            </w:r>
            <w:proofErr w:type="spellStart"/>
            <w:r w:rsidRPr="001D3D30">
              <w:rPr>
                <w:sz w:val="28"/>
                <w:szCs w:val="28"/>
              </w:rPr>
              <w:t>антикорруп</w:t>
            </w:r>
            <w:r w:rsidRPr="001D3D30">
              <w:rPr>
                <w:sz w:val="28"/>
                <w:szCs w:val="28"/>
              </w:rPr>
              <w:softHyphen/>
              <w:t>ционной</w:t>
            </w:r>
            <w:proofErr w:type="spellEnd"/>
            <w:r w:rsidRPr="001D3D30">
              <w:rPr>
                <w:sz w:val="28"/>
                <w:szCs w:val="28"/>
              </w:rPr>
              <w:t xml:space="preserve">   политике   через   СМИ, разъяснение   положений   законо</w:t>
            </w:r>
            <w:r w:rsidRPr="001D3D30">
              <w:rPr>
                <w:sz w:val="28"/>
                <w:szCs w:val="28"/>
              </w:rPr>
              <w:softHyphen/>
              <w:t>дательства   Российской   Федера</w:t>
            </w:r>
            <w:r w:rsidRPr="001D3D30">
              <w:rPr>
                <w:sz w:val="28"/>
                <w:szCs w:val="28"/>
              </w:rPr>
              <w:softHyphen/>
              <w:t>ции по борьбе с коррупцией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B007D3" w:rsidRDefault="00814CF2" w:rsidP="000A019D">
            <w:pPr>
              <w:rPr>
                <w:sz w:val="24"/>
                <w:szCs w:val="24"/>
              </w:rPr>
            </w:pPr>
            <w:r w:rsidRPr="00B007D3">
              <w:rPr>
                <w:sz w:val="24"/>
                <w:szCs w:val="24"/>
              </w:rPr>
              <w:t>Муниципальный</w:t>
            </w:r>
          </w:p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B007D3">
              <w:rPr>
                <w:sz w:val="24"/>
                <w:szCs w:val="24"/>
              </w:rPr>
              <w:t>орган,    уполномо</w:t>
            </w:r>
            <w:r w:rsidRPr="00B007D3">
              <w:rPr>
                <w:sz w:val="24"/>
                <w:szCs w:val="24"/>
              </w:rPr>
              <w:softHyphen/>
              <w:t>ченный на осуществление  функций в    сфере    взаимо</w:t>
            </w:r>
            <w:r w:rsidRPr="00B007D3">
              <w:rPr>
                <w:sz w:val="24"/>
                <w:szCs w:val="24"/>
              </w:rPr>
              <w:softHyphen/>
              <w:t>действия   с   обще</w:t>
            </w:r>
            <w:r w:rsidRPr="00B007D3">
              <w:rPr>
                <w:sz w:val="24"/>
                <w:szCs w:val="24"/>
              </w:rPr>
              <w:softHyphen/>
              <w:t>ственностью,    Со</w:t>
            </w:r>
            <w:r w:rsidRPr="00B007D3">
              <w:rPr>
                <w:sz w:val="24"/>
                <w:szCs w:val="24"/>
              </w:rPr>
              <w:softHyphen/>
              <w:t>вет    по    противо</w:t>
            </w:r>
            <w:r w:rsidRPr="00B007D3">
              <w:rPr>
                <w:sz w:val="24"/>
                <w:szCs w:val="24"/>
              </w:rPr>
              <w:softHyphen/>
              <w:t>действию   корруп</w:t>
            </w:r>
            <w:r w:rsidRPr="00B007D3">
              <w:rPr>
                <w:sz w:val="24"/>
                <w:szCs w:val="24"/>
              </w:rPr>
              <w:softHyphen/>
              <w:t>ции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val="2995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2.29.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Информирование общества о хо</w:t>
            </w:r>
            <w:r w:rsidRPr="001D3D30">
              <w:rPr>
                <w:sz w:val="28"/>
                <w:szCs w:val="28"/>
              </w:rPr>
              <w:softHyphen/>
              <w:t>де реализации плана противодей</w:t>
            </w:r>
            <w:r w:rsidRPr="001D3D30">
              <w:rPr>
                <w:sz w:val="28"/>
                <w:szCs w:val="28"/>
              </w:rPr>
              <w:softHyphen/>
              <w:t xml:space="preserve">ствия коррупции и </w:t>
            </w:r>
            <w:proofErr w:type="gramStart"/>
            <w:r w:rsidRPr="001D3D30">
              <w:rPr>
                <w:sz w:val="28"/>
                <w:szCs w:val="28"/>
              </w:rPr>
              <w:t>достигнутых</w:t>
            </w:r>
            <w:proofErr w:type="gramEnd"/>
          </w:p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результатов через средства мас</w:t>
            </w:r>
            <w:r w:rsidRPr="001D3D30">
              <w:rPr>
                <w:sz w:val="28"/>
                <w:szCs w:val="28"/>
              </w:rPr>
              <w:softHyphen/>
              <w:t>совой  информации  и  Интерне</w:t>
            </w:r>
            <w:r>
              <w:rPr>
                <w:sz w:val="28"/>
                <w:szCs w:val="28"/>
              </w:rPr>
              <w:t>т-сайт округа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Муниципальный орган,    уполномо</w:t>
            </w:r>
            <w:r w:rsidRPr="001D3D30">
              <w:rPr>
                <w:sz w:val="28"/>
                <w:szCs w:val="28"/>
              </w:rPr>
              <w:softHyphen/>
              <w:t>ченный                на осуществление</w:t>
            </w:r>
          </w:p>
          <w:p w:rsidR="00814CF2" w:rsidRPr="001D3D30" w:rsidRDefault="00814CF2" w:rsidP="000A01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 xml:space="preserve">функций </w:t>
            </w:r>
            <w:r>
              <w:rPr>
                <w:sz w:val="28"/>
                <w:szCs w:val="28"/>
              </w:rPr>
              <w:t xml:space="preserve"> в </w:t>
            </w:r>
            <w:r w:rsidRPr="001D3D30">
              <w:rPr>
                <w:sz w:val="28"/>
                <w:szCs w:val="28"/>
              </w:rPr>
              <w:t>сфере    взаимо</w:t>
            </w:r>
            <w:r w:rsidRPr="001D3D30">
              <w:rPr>
                <w:sz w:val="28"/>
                <w:szCs w:val="28"/>
              </w:rPr>
              <w:softHyphen/>
              <w:t>действия   с   обще</w:t>
            </w:r>
            <w:r w:rsidRPr="001D3D30">
              <w:rPr>
                <w:sz w:val="28"/>
                <w:szCs w:val="28"/>
              </w:rPr>
              <w:softHyphen/>
              <w:t>ственностью,    Со</w:t>
            </w:r>
            <w:r w:rsidRPr="001D3D30">
              <w:rPr>
                <w:sz w:val="28"/>
                <w:szCs w:val="28"/>
              </w:rPr>
              <w:softHyphen/>
              <w:t>вет    по    противо</w:t>
            </w:r>
            <w:r w:rsidRPr="001D3D30">
              <w:rPr>
                <w:sz w:val="28"/>
                <w:szCs w:val="28"/>
              </w:rPr>
              <w:softHyphen/>
              <w:t>действию   корруп</w:t>
            </w:r>
            <w:r w:rsidRPr="001D3D30">
              <w:rPr>
                <w:sz w:val="28"/>
                <w:szCs w:val="28"/>
              </w:rPr>
              <w:softHyphen/>
              <w:t>ции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3991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2.30.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Совершенствование   электронно</w:t>
            </w:r>
            <w:r w:rsidRPr="001D3D30">
              <w:rPr>
                <w:sz w:val="28"/>
                <w:szCs w:val="28"/>
              </w:rPr>
              <w:softHyphen/>
              <w:t>го информационного взаимодей</w:t>
            </w:r>
            <w:r w:rsidRPr="001D3D30">
              <w:rPr>
                <w:sz w:val="28"/>
                <w:szCs w:val="28"/>
              </w:rPr>
              <w:softHyphen/>
              <w:t>ствия между органами местного самоуправления,   органами  госу</w:t>
            </w:r>
            <w:r w:rsidRPr="001D3D30">
              <w:rPr>
                <w:sz w:val="28"/>
                <w:szCs w:val="28"/>
              </w:rPr>
              <w:softHyphen/>
              <w:t>дарственной власти, гражданами и организациями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Муниципальный орган,    уполномо</w:t>
            </w:r>
            <w:r w:rsidRPr="001D3D30">
              <w:rPr>
                <w:sz w:val="28"/>
                <w:szCs w:val="28"/>
              </w:rPr>
              <w:softHyphen/>
              <w:t>ченный                на осуществление функций   в   сфере' взаимодействия    с общественностью</w:t>
            </w:r>
            <w:r>
              <w:rPr>
                <w:sz w:val="28"/>
                <w:szCs w:val="28"/>
              </w:rPr>
              <w:t>; инженер-программист отдела по работе с корреспонденцией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4126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2.31.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Организация    постоянно    дейст</w:t>
            </w:r>
            <w:r w:rsidRPr="001D3D30">
              <w:rPr>
                <w:sz w:val="28"/>
                <w:szCs w:val="28"/>
              </w:rPr>
              <w:softHyphen/>
              <w:t>вующей «горячей» линии для со</w:t>
            </w:r>
            <w:r w:rsidRPr="001D3D30">
              <w:rPr>
                <w:sz w:val="28"/>
                <w:szCs w:val="28"/>
              </w:rPr>
              <w:softHyphen/>
              <w:t xml:space="preserve">общений о фактах коррупции в </w:t>
            </w:r>
            <w:r>
              <w:rPr>
                <w:sz w:val="28"/>
                <w:szCs w:val="28"/>
              </w:rPr>
              <w:t>округе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1D3D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1D3D30">
              <w:rPr>
                <w:sz w:val="28"/>
                <w:szCs w:val="28"/>
              </w:rPr>
              <w:t xml:space="preserve">декабря </w:t>
            </w:r>
          </w:p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2008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Муниципальный орган,    уполномо</w:t>
            </w:r>
            <w:r w:rsidRPr="001D3D30">
              <w:rPr>
                <w:sz w:val="28"/>
                <w:szCs w:val="28"/>
              </w:rPr>
              <w:softHyphen/>
              <w:t>ченный на осуще</w:t>
            </w:r>
            <w:r w:rsidRPr="001D3D30">
              <w:rPr>
                <w:sz w:val="28"/>
                <w:szCs w:val="28"/>
              </w:rPr>
              <w:softHyphen/>
              <w:t>ствление  функций в    сфере    взаимо</w:t>
            </w:r>
            <w:r w:rsidRPr="001D3D30">
              <w:rPr>
                <w:sz w:val="28"/>
                <w:szCs w:val="28"/>
              </w:rPr>
              <w:softHyphen/>
              <w:t>действия   с   обще</w:t>
            </w:r>
            <w:r w:rsidRPr="001D3D30">
              <w:rPr>
                <w:sz w:val="28"/>
                <w:szCs w:val="28"/>
              </w:rPr>
              <w:softHyphen/>
              <w:t>ственностью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jc w:val="center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lastRenderedPageBreak/>
              <w:t>Раздел 3. Меры по повышению профессионального уровня муниципальных служащих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Осуществление проверки знаний ограничений и запретов для му</w:t>
            </w:r>
            <w:r w:rsidRPr="001D3D30">
              <w:rPr>
                <w:sz w:val="28"/>
                <w:szCs w:val="28"/>
              </w:rPr>
              <w:softHyphen/>
              <w:t>ниципальных служащих при  ат</w:t>
            </w:r>
            <w:r w:rsidRPr="001D3D30">
              <w:rPr>
                <w:sz w:val="28"/>
                <w:szCs w:val="28"/>
              </w:rPr>
              <w:softHyphen/>
              <w:t>тестации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организационной, контрольной и кадровой работы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3067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3.2.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Семинар с руководителями юри</w:t>
            </w:r>
            <w:r w:rsidRPr="001D3D30">
              <w:rPr>
                <w:sz w:val="28"/>
                <w:szCs w:val="28"/>
              </w:rPr>
              <w:softHyphen/>
              <w:t>дических служб органов местного самоуправления по освоению ме</w:t>
            </w:r>
            <w:r w:rsidRPr="001D3D30">
              <w:rPr>
                <w:sz w:val="28"/>
                <w:szCs w:val="28"/>
              </w:rPr>
              <w:softHyphen/>
              <w:t xml:space="preserve">тодики            </w:t>
            </w:r>
            <w:proofErr w:type="spellStart"/>
            <w:r w:rsidRPr="001D3D30">
              <w:rPr>
                <w:sz w:val="28"/>
                <w:szCs w:val="28"/>
              </w:rPr>
              <w:t>антикоррупционной</w:t>
            </w:r>
            <w:proofErr w:type="spellEnd"/>
            <w:r w:rsidRPr="001D3D30">
              <w:rPr>
                <w:sz w:val="28"/>
                <w:szCs w:val="28"/>
              </w:rPr>
              <w:t xml:space="preserve"> экспертизы                      проектов нормативных правовых актов    и по   устранению   коррупционных проявления в нормотворчестве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февраль 2009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132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3.3.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Участие   в   семинарах  юридиче</w:t>
            </w:r>
            <w:r w:rsidRPr="001D3D30">
              <w:rPr>
                <w:sz w:val="28"/>
                <w:szCs w:val="28"/>
              </w:rPr>
              <w:softHyphen/>
              <w:t>ских служб органов местного са</w:t>
            </w:r>
            <w:r w:rsidRPr="001D3D30">
              <w:rPr>
                <w:sz w:val="28"/>
                <w:szCs w:val="28"/>
              </w:rPr>
              <w:softHyphen/>
              <w:t>моуправления     по     устранения коррупционных     проявления     в нормотворчестве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Правительства  Челябинской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3821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3.4.</w:t>
            </w:r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Включение в учебные планы по</w:t>
            </w:r>
            <w:r w:rsidRPr="001D3D30">
              <w:rPr>
                <w:sz w:val="28"/>
                <w:szCs w:val="28"/>
              </w:rPr>
              <w:softHyphen/>
              <w:t>вышения квалификации муници</w:t>
            </w:r>
            <w:r w:rsidRPr="001D3D30">
              <w:rPr>
                <w:sz w:val="28"/>
                <w:szCs w:val="28"/>
              </w:rPr>
              <w:softHyphen/>
              <w:t>пальных служащих учебных за</w:t>
            </w:r>
            <w:r w:rsidRPr="001D3D30">
              <w:rPr>
                <w:sz w:val="28"/>
                <w:szCs w:val="28"/>
              </w:rPr>
              <w:softHyphen/>
              <w:t>нятий по вопросам законодатель</w:t>
            </w:r>
            <w:r w:rsidRPr="001D3D30">
              <w:rPr>
                <w:sz w:val="28"/>
                <w:szCs w:val="28"/>
              </w:rPr>
              <w:softHyphen/>
              <w:t>ного   обеспечения   предупрежде</w:t>
            </w:r>
            <w:r w:rsidRPr="001D3D30">
              <w:rPr>
                <w:sz w:val="28"/>
                <w:szCs w:val="28"/>
              </w:rPr>
              <w:softHyphen/>
              <w:t>ния коррупции в органах местно</w:t>
            </w:r>
            <w:r w:rsidRPr="001D3D30">
              <w:rPr>
                <w:sz w:val="28"/>
                <w:szCs w:val="28"/>
              </w:rPr>
              <w:softHyphen/>
              <w:t>го   самоуправления,   проведен</w:t>
            </w:r>
            <w:r>
              <w:rPr>
                <w:sz w:val="28"/>
                <w:szCs w:val="28"/>
              </w:rPr>
              <w:t>ие обучающих семинаров по основ</w:t>
            </w:r>
            <w:r w:rsidRPr="001D3D30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 xml:space="preserve">м  направлениям </w:t>
            </w:r>
            <w:r w:rsidRPr="001D3D30">
              <w:rPr>
                <w:sz w:val="28"/>
                <w:szCs w:val="28"/>
              </w:rPr>
              <w:t>противодейст</w:t>
            </w:r>
            <w:r w:rsidRPr="001D3D30">
              <w:rPr>
                <w:sz w:val="28"/>
                <w:szCs w:val="28"/>
              </w:rPr>
              <w:softHyphen/>
              <w:t>вия коррупции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организационной, контрольной и кадровой работы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jc w:val="center"/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 xml:space="preserve">Раздел 4. Первоочередные меры </w:t>
            </w:r>
            <w:r>
              <w:rPr>
                <w:sz w:val="28"/>
                <w:szCs w:val="28"/>
              </w:rPr>
              <w:t>по реализации настоящего Плана (</w:t>
            </w:r>
            <w:r w:rsidRPr="001D3D30">
              <w:rPr>
                <w:sz w:val="28"/>
                <w:szCs w:val="28"/>
              </w:rPr>
              <w:t>организационные мероприятия)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425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4.1.</w:t>
            </w:r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Со</w:t>
            </w:r>
            <w:r w:rsidRPr="001D3D30">
              <w:rPr>
                <w:sz w:val="28"/>
                <w:szCs w:val="28"/>
              </w:rPr>
              <w:t>вета по противодей</w:t>
            </w:r>
            <w:r w:rsidRPr="001D3D30">
              <w:rPr>
                <w:sz w:val="28"/>
                <w:szCs w:val="28"/>
              </w:rPr>
              <w:softHyphen/>
              <w:t>ствию     коррупции,     разработка плана работы Совета и информи</w:t>
            </w:r>
            <w:r w:rsidRPr="001D3D30">
              <w:rPr>
                <w:sz w:val="28"/>
                <w:szCs w:val="28"/>
              </w:rPr>
              <w:softHyphen/>
              <w:t>рование   общественности   о   ре</w:t>
            </w:r>
            <w:r w:rsidRPr="001D3D30">
              <w:rPr>
                <w:sz w:val="28"/>
                <w:szCs w:val="28"/>
              </w:rPr>
              <w:softHyphen/>
              <w:t>зультатах деятельности Совета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D3D30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декабря</w:t>
            </w:r>
            <w:r w:rsidRPr="001D3D30">
              <w:rPr>
                <w:sz w:val="28"/>
                <w:szCs w:val="28"/>
              </w:rPr>
              <w:t xml:space="preserve"> 2008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  <w:r w:rsidRPr="00C6708F">
              <w:rPr>
                <w:sz w:val="24"/>
                <w:szCs w:val="24"/>
              </w:rPr>
              <w:t>,  муни</w:t>
            </w:r>
            <w:r w:rsidRPr="00C6708F">
              <w:rPr>
                <w:sz w:val="24"/>
                <w:szCs w:val="24"/>
              </w:rPr>
              <w:softHyphen/>
              <w:t>ципальных   орган, уполномоченный на   осуществление ' функций   в   сфере взаимодействия    с общественностью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425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Назначение            ответственного должностного лица по координа</w:t>
            </w:r>
            <w:r w:rsidRPr="001D3D30">
              <w:rPr>
                <w:sz w:val="28"/>
                <w:szCs w:val="28"/>
              </w:rPr>
              <w:softHyphen/>
              <w:t>ции работы, связанной с проти</w:t>
            </w:r>
            <w:r w:rsidRPr="001D3D30">
              <w:rPr>
                <w:sz w:val="28"/>
                <w:szCs w:val="28"/>
              </w:rPr>
              <w:softHyphen/>
              <w:t>водействием коррупции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D3D30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декабря</w:t>
            </w:r>
            <w:r w:rsidRPr="001D3D30">
              <w:rPr>
                <w:sz w:val="28"/>
                <w:szCs w:val="28"/>
              </w:rPr>
              <w:t xml:space="preserve"> 2008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  <w:r w:rsidRPr="00C6708F">
              <w:rPr>
                <w:sz w:val="24"/>
                <w:szCs w:val="24"/>
              </w:rPr>
              <w:t>,  муни</w:t>
            </w:r>
            <w:r w:rsidRPr="00C6708F">
              <w:rPr>
                <w:sz w:val="24"/>
                <w:szCs w:val="24"/>
              </w:rPr>
              <w:softHyphen/>
              <w:t>ципальных   орган, уполномоченный на   осуществление ' функций   в   сфере взаимодействия    с общественностью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416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4.3.</w:t>
            </w:r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Принятие плана первоочередных мероприятий   по   противодейст</w:t>
            </w:r>
            <w:r w:rsidRPr="001D3D30">
              <w:rPr>
                <w:sz w:val="28"/>
                <w:szCs w:val="28"/>
              </w:rPr>
              <w:softHyphen/>
              <w:t xml:space="preserve">вию и профилактике коррупции в </w:t>
            </w:r>
            <w:r>
              <w:rPr>
                <w:sz w:val="28"/>
                <w:szCs w:val="28"/>
              </w:rPr>
              <w:t xml:space="preserve">округе </w:t>
            </w:r>
            <w:r w:rsidRPr="001D3D30">
              <w:rPr>
                <w:sz w:val="28"/>
                <w:szCs w:val="28"/>
              </w:rPr>
              <w:t>(на основе модельного плана перво</w:t>
            </w:r>
            <w:r w:rsidRPr="001D3D30">
              <w:rPr>
                <w:sz w:val="28"/>
                <w:szCs w:val="28"/>
              </w:rPr>
              <w:softHyphen/>
              <w:t>очередных мероприятий)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D3D30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декабря</w:t>
            </w:r>
            <w:r w:rsidRPr="001D3D30">
              <w:rPr>
                <w:sz w:val="28"/>
                <w:szCs w:val="28"/>
              </w:rPr>
              <w:t xml:space="preserve"> 2008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  <w:r w:rsidRPr="00C6708F">
              <w:rPr>
                <w:sz w:val="24"/>
                <w:szCs w:val="24"/>
              </w:rPr>
              <w:t>,  муни</w:t>
            </w:r>
            <w:r w:rsidRPr="00C6708F">
              <w:rPr>
                <w:sz w:val="24"/>
                <w:szCs w:val="24"/>
              </w:rPr>
              <w:softHyphen/>
              <w:t>ципальных   орган, уполномоченный на   осуществление ' функций   в   сфере взаимодействия    с общественностью</w:t>
            </w:r>
          </w:p>
        </w:tc>
      </w:tr>
      <w:tr w:rsidR="00814CF2" w:rsidRPr="001D3D30" w:rsidTr="000A019D">
        <w:tblPrEx>
          <w:tblCellMar>
            <w:top w:w="0" w:type="dxa"/>
            <w:bottom w:w="0" w:type="dxa"/>
          </w:tblCellMar>
        </w:tblPrEx>
        <w:trPr>
          <w:trHeight w:hRule="exact" w:val="2484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4.4.</w:t>
            </w:r>
          </w:p>
        </w:tc>
        <w:tc>
          <w:tcPr>
            <w:tcW w:w="4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Обеспечение эффективного взаи</w:t>
            </w:r>
            <w:r w:rsidRPr="001D3D30">
              <w:rPr>
                <w:sz w:val="28"/>
                <w:szCs w:val="28"/>
              </w:rPr>
              <w:softHyphen/>
              <w:t>модействия территориальных ор</w:t>
            </w:r>
            <w:r w:rsidRPr="001D3D30">
              <w:rPr>
                <w:sz w:val="28"/>
                <w:szCs w:val="28"/>
              </w:rPr>
              <w:softHyphen/>
              <w:t>ганов федеральных органов госу</w:t>
            </w:r>
            <w:r w:rsidRPr="001D3D30">
              <w:rPr>
                <w:sz w:val="28"/>
                <w:szCs w:val="28"/>
              </w:rPr>
              <w:softHyphen/>
              <w:t>дарственной власти, органов го</w:t>
            </w:r>
            <w:r>
              <w:rPr>
                <w:sz w:val="28"/>
                <w:szCs w:val="28"/>
              </w:rPr>
              <w:t>сударственной власти области и органов местного</w:t>
            </w:r>
          </w:p>
          <w:p w:rsidR="00814CF2" w:rsidRPr="001D3D30" w:rsidRDefault="00814CF2" w:rsidP="000A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округа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CF2" w:rsidRPr="001D3D30" w:rsidRDefault="00814CF2" w:rsidP="000A019D">
            <w:pPr>
              <w:rPr>
                <w:sz w:val="28"/>
                <w:szCs w:val="28"/>
              </w:rPr>
            </w:pPr>
            <w:r w:rsidRPr="001D3D30">
              <w:rPr>
                <w:sz w:val="28"/>
                <w:szCs w:val="28"/>
              </w:rPr>
              <w:t>Совет по противо</w:t>
            </w:r>
            <w:r w:rsidRPr="001D3D30">
              <w:rPr>
                <w:sz w:val="28"/>
                <w:szCs w:val="28"/>
              </w:rPr>
              <w:softHyphen/>
              <w:t>действию   корруп</w:t>
            </w:r>
            <w:r w:rsidRPr="001D3D30">
              <w:rPr>
                <w:sz w:val="28"/>
                <w:szCs w:val="28"/>
              </w:rPr>
              <w:softHyphen/>
              <w:t>ции</w:t>
            </w:r>
          </w:p>
        </w:tc>
      </w:tr>
    </w:tbl>
    <w:p w:rsidR="00814CF2" w:rsidRPr="00F14A36" w:rsidRDefault="00814CF2" w:rsidP="00814CF2">
      <w:pPr>
        <w:rPr>
          <w:sz w:val="28"/>
          <w:szCs w:val="28"/>
        </w:rPr>
      </w:pPr>
    </w:p>
    <w:p w:rsidR="008A1AB3" w:rsidRDefault="008A1AB3"/>
    <w:sectPr w:rsidR="008A1AB3" w:rsidSect="008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4CF2"/>
    <w:rsid w:val="00814CF2"/>
    <w:rsid w:val="008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2051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2016-06-07T06:11:00Z</dcterms:created>
  <dcterms:modified xsi:type="dcterms:W3CDTF">2016-06-07T06:12:00Z</dcterms:modified>
</cp:coreProperties>
</file>